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A9ED" w14:textId="6F66127E"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6C17FB">
        <w:rPr>
          <w:rFonts w:ascii="Times New Roman" w:hAnsi="Times New Roman" w:cs="Times New Roman"/>
          <w:sz w:val="36"/>
          <w:szCs w:val="36"/>
        </w:rPr>
        <w:t>POJIZEŘÍ</w:t>
      </w:r>
      <w:r w:rsidRPr="007445CF">
        <w:rPr>
          <w:rFonts w:ascii="Times New Roman" w:hAnsi="Times New Roman" w:cs="Times New Roman"/>
        </w:rPr>
        <w:br/>
      </w:r>
      <w:r w:rsidR="00713A9C">
        <w:rPr>
          <w:rFonts w:ascii="Times New Roman" w:hAnsi="Times New Roman" w:cs="Times New Roman"/>
          <w:sz w:val="24"/>
          <w:szCs w:val="24"/>
        </w:rPr>
        <w:t>Košťálov 201, 512 02 Košťálov</w:t>
      </w:r>
    </w:p>
    <w:p w14:paraId="13C7C497" w14:textId="77777777"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6C17FB">
        <w:rPr>
          <w:rFonts w:ascii="Times New Roman" w:hAnsi="Times New Roman" w:cs="Times New Roman"/>
          <w:sz w:val="24"/>
          <w:szCs w:val="24"/>
        </w:rPr>
        <w:t>69861285</w:t>
      </w:r>
    </w:p>
    <w:p w14:paraId="71CD8003" w14:textId="71D2DCA1" w:rsidR="006C17FB" w:rsidRPr="00D6092C" w:rsidRDefault="001F3BB6" w:rsidP="00D60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</w:t>
      </w:r>
      <w:r w:rsidR="0095646A">
        <w:rPr>
          <w:rFonts w:ascii="Times New Roman" w:hAnsi="Times New Roman" w:cs="Times New Roman"/>
          <w:sz w:val="24"/>
          <w:szCs w:val="24"/>
        </w:rPr>
        <w:t xml:space="preserve"> § 16 odst. 5 a</w:t>
      </w:r>
      <w:r w:rsidR="00671950">
        <w:rPr>
          <w:rFonts w:ascii="Times New Roman" w:hAnsi="Times New Roman" w:cs="Times New Roman"/>
          <w:sz w:val="24"/>
          <w:szCs w:val="24"/>
        </w:rPr>
        <w:t xml:space="preserve"> </w:t>
      </w:r>
      <w:r w:rsidR="003C2938">
        <w:rPr>
          <w:rFonts w:ascii="Times New Roman" w:hAnsi="Times New Roman" w:cs="Times New Roman"/>
          <w:sz w:val="24"/>
          <w:szCs w:val="24"/>
        </w:rPr>
        <w:t>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F976FC">
        <w:rPr>
          <w:rFonts w:ascii="Times New Roman" w:hAnsi="Times New Roman" w:cs="Times New Roman"/>
          <w:sz w:val="24"/>
          <w:szCs w:val="24"/>
        </w:rPr>
        <w:t>.</w:t>
      </w:r>
      <w:r w:rsidR="00671950">
        <w:rPr>
          <w:rFonts w:ascii="Times New Roman" w:hAnsi="Times New Roman" w:cs="Times New Roman"/>
          <w:sz w:val="24"/>
          <w:szCs w:val="24"/>
        </w:rPr>
        <w:t xml:space="preserve"> </w:t>
      </w:r>
      <w:r w:rsidR="00840B4C">
        <w:rPr>
          <w:rFonts w:ascii="Times New Roman" w:hAnsi="Times New Roman" w:cs="Times New Roman"/>
          <w:sz w:val="24"/>
          <w:szCs w:val="24"/>
        </w:rPr>
        <w:t>10</w:t>
      </w:r>
      <w:r w:rsidR="00031653">
        <w:rPr>
          <w:rFonts w:ascii="Times New Roman" w:hAnsi="Times New Roman" w:cs="Times New Roman"/>
          <w:sz w:val="24"/>
          <w:szCs w:val="24"/>
        </w:rPr>
        <w:t xml:space="preserve"> 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14:paraId="73B4E4E7" w14:textId="77777777" w:rsidR="00D6092C" w:rsidRDefault="00D6092C" w:rsidP="00D6092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BE6ED2" w14:textId="52273775" w:rsidR="0060130B" w:rsidRDefault="002455A6" w:rsidP="00A14124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  <w:u w:val="single"/>
        </w:rPr>
        <w:t xml:space="preserve">Závěrečný </w:t>
      </w:r>
      <w:r w:rsidRPr="00A14124">
        <w:rPr>
          <w:rFonts w:ascii="Times New Roman" w:hAnsi="Times New Roman" w:cs="Times New Roman"/>
          <w:sz w:val="24"/>
          <w:szCs w:val="24"/>
          <w:u w:val="single"/>
        </w:rPr>
        <w:t xml:space="preserve">účet </w:t>
      </w:r>
      <w:r w:rsidRPr="00CE19A2">
        <w:rPr>
          <w:rFonts w:ascii="Times New Roman" w:hAnsi="Times New Roman" w:cs="Times New Roman"/>
          <w:sz w:val="24"/>
          <w:szCs w:val="24"/>
        </w:rPr>
        <w:t>dobrov</w:t>
      </w:r>
      <w:r w:rsidR="008022E3">
        <w:rPr>
          <w:rFonts w:ascii="Times New Roman" w:hAnsi="Times New Roman" w:cs="Times New Roman"/>
          <w:sz w:val="24"/>
          <w:szCs w:val="24"/>
        </w:rPr>
        <w:t xml:space="preserve">olného svazku obcí MIKROREGION </w:t>
      </w:r>
      <w:r w:rsidR="003D0D68">
        <w:rPr>
          <w:rFonts w:ascii="Times New Roman" w:hAnsi="Times New Roman" w:cs="Times New Roman"/>
          <w:sz w:val="24"/>
          <w:szCs w:val="24"/>
        </w:rPr>
        <w:t>POJIZEŘÍ</w:t>
      </w:r>
      <w:r w:rsidR="008022E3">
        <w:rPr>
          <w:rFonts w:ascii="Times New Roman" w:hAnsi="Times New Roman" w:cs="Times New Roman"/>
          <w:sz w:val="24"/>
          <w:szCs w:val="24"/>
        </w:rPr>
        <w:t xml:space="preserve"> </w:t>
      </w:r>
      <w:r w:rsidR="00D6092C">
        <w:rPr>
          <w:rFonts w:ascii="Times New Roman" w:hAnsi="Times New Roman" w:cs="Times New Roman"/>
          <w:sz w:val="24"/>
          <w:szCs w:val="24"/>
        </w:rPr>
        <w:t>za rok 20</w:t>
      </w:r>
      <w:r w:rsidR="00207F40">
        <w:rPr>
          <w:rFonts w:ascii="Times New Roman" w:hAnsi="Times New Roman" w:cs="Times New Roman"/>
          <w:sz w:val="24"/>
          <w:szCs w:val="24"/>
        </w:rPr>
        <w:t>20</w:t>
      </w:r>
      <w:r w:rsidRPr="00CE19A2">
        <w:rPr>
          <w:rFonts w:ascii="Times New Roman" w:hAnsi="Times New Roman" w:cs="Times New Roman"/>
          <w:sz w:val="24"/>
          <w:szCs w:val="24"/>
        </w:rPr>
        <w:t xml:space="preserve"> je zveřejněn v elektronické podobě na internetových st</w:t>
      </w:r>
      <w:r w:rsidR="00713A9C">
        <w:rPr>
          <w:rFonts w:ascii="Times New Roman" w:hAnsi="Times New Roman" w:cs="Times New Roman"/>
          <w:sz w:val="24"/>
          <w:szCs w:val="24"/>
        </w:rPr>
        <w:t>r</w:t>
      </w:r>
      <w:r w:rsidRPr="00CE19A2">
        <w:rPr>
          <w:rFonts w:ascii="Times New Roman" w:hAnsi="Times New Roman" w:cs="Times New Roman"/>
          <w:sz w:val="24"/>
          <w:szCs w:val="24"/>
        </w:rPr>
        <w:t xml:space="preserve">ánkách mikroregionu </w:t>
      </w:r>
      <w:hyperlink r:id="rId8" w:history="1">
        <w:r w:rsidR="006C17FB" w:rsidRPr="006C17FB">
          <w:rPr>
            <w:rStyle w:val="Hypertextovodkaz"/>
            <w:rFonts w:ascii="Times New Roman" w:hAnsi="Times New Roman" w:cs="Times New Roman"/>
          </w:rPr>
          <w:t>http://www.pojizeri.cz/cs/mikroregion/dokumenty/rozpocty-hospodareni.html</w:t>
        </w:r>
      </w:hyperlink>
      <w:r w:rsidR="006C17FB" w:rsidRPr="006C17FB">
        <w:rPr>
          <w:rFonts w:ascii="Times New Roman" w:hAnsi="Times New Roman" w:cs="Times New Roman"/>
          <w:sz w:val="24"/>
          <w:szCs w:val="24"/>
        </w:rPr>
        <w:t>.</w:t>
      </w:r>
      <w:r w:rsidR="006C17FB">
        <w:rPr>
          <w:rFonts w:ascii="Times New Roman" w:hAnsi="Times New Roman" w:cs="Times New Roman"/>
          <w:sz w:val="24"/>
          <w:szCs w:val="24"/>
        </w:rPr>
        <w:t xml:space="preserve">  Do jeho listinné podoby lze nahlédnout v kanceláři Obecního úřadu </w:t>
      </w:r>
      <w:r w:rsidR="00713A9C">
        <w:rPr>
          <w:rFonts w:ascii="Times New Roman" w:hAnsi="Times New Roman" w:cs="Times New Roman"/>
          <w:sz w:val="24"/>
          <w:szCs w:val="24"/>
        </w:rPr>
        <w:t>Košťálov, Košťálov 201, 512 02 Košťálov.</w:t>
      </w:r>
    </w:p>
    <w:p w14:paraId="0DAE66B4" w14:textId="77777777" w:rsidR="006C17FB" w:rsidRPr="006C17FB" w:rsidRDefault="006C17FB" w:rsidP="006C17F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74C62F0B" w14:textId="6826EFFD" w:rsidR="001B7203" w:rsidRDefault="00031653" w:rsidP="00630716">
      <w:pPr>
        <w:pStyle w:val="Odstavecseseznamem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doby schválení závěrečného účtu za další rozpočtový rok</w:t>
      </w:r>
    </w:p>
    <w:p w14:paraId="38D19BC5" w14:textId="5C51ACC1" w:rsidR="00630716" w:rsidRDefault="00630716" w:rsidP="00630716">
      <w:pPr>
        <w:pStyle w:val="Odstavecseseznamem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14:paraId="4D442AEF" w14:textId="295980C6" w:rsidR="00630716" w:rsidRPr="00630716" w:rsidRDefault="00630716" w:rsidP="00630716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630716">
        <w:rPr>
          <w:rFonts w:ascii="Times New Roman" w:hAnsi="Times New Roman" w:cs="Times New Roman"/>
          <w:sz w:val="24"/>
          <w:szCs w:val="24"/>
          <w:u w:val="single"/>
        </w:rPr>
        <w:t>Rozpočtové opatření č. 1/202</w:t>
      </w:r>
      <w:r w:rsidR="00AF308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30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0716">
        <w:rPr>
          <w:rFonts w:ascii="Times New Roman" w:hAnsi="Times New Roman" w:cs="Times New Roman"/>
          <w:sz w:val="24"/>
          <w:szCs w:val="24"/>
        </w:rPr>
        <w:t xml:space="preserve">dobrovolného svazku obcí MIKROREGION POJIZEŘÍ je zveřejněno v elektronické podobě na internetových stránkách mikroregionu </w:t>
      </w:r>
      <w:hyperlink r:id="rId9" w:history="1">
        <w:r w:rsidRPr="00630716">
          <w:rPr>
            <w:rStyle w:val="Hypertextovodkaz"/>
            <w:rFonts w:ascii="Times New Roman" w:hAnsi="Times New Roman" w:cs="Times New Roman"/>
          </w:rPr>
          <w:t>http://www.pojizeri.cz/cs/mikroregion/dokumenty/</w:t>
        </w:r>
      </w:hyperlink>
      <w:r w:rsidRPr="00630716">
        <w:rPr>
          <w:rFonts w:ascii="Times New Roman" w:hAnsi="Times New Roman" w:cs="Times New Roman"/>
        </w:rPr>
        <w:t xml:space="preserve"> </w:t>
      </w:r>
      <w:r w:rsidRPr="00630716">
        <w:rPr>
          <w:rFonts w:ascii="Times New Roman" w:hAnsi="Times New Roman" w:cs="Times New Roman"/>
          <w:sz w:val="24"/>
          <w:szCs w:val="24"/>
        </w:rPr>
        <w:t>Do jeho listinné podoby lze nahlédnout v kanceláři Obecního úřadu Košťálov, Košťálov 201, 512 02 Košťálov.</w:t>
      </w:r>
    </w:p>
    <w:p w14:paraId="4B2FFF2C" w14:textId="77777777" w:rsidR="00630716" w:rsidRDefault="00630716" w:rsidP="0063071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do doby schválení rozpočtu na následující rozpočtový rok </w:t>
      </w:r>
    </w:p>
    <w:p w14:paraId="445D604C" w14:textId="77777777" w:rsidR="00630716" w:rsidRDefault="00630716" w:rsidP="00630716">
      <w:pPr>
        <w:pStyle w:val="Odstavecseseznamem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14:paraId="3246247B" w14:textId="77777777" w:rsidR="001B7203" w:rsidRPr="007445CF" w:rsidRDefault="001B7203" w:rsidP="00D6092C">
      <w:pPr>
        <w:pStyle w:val="Odstavecseseznamem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298554C" w14:textId="646700CA" w:rsidR="008B40E8" w:rsidRDefault="008B40E8" w:rsidP="008B40E8">
      <w:pPr>
        <w:pStyle w:val="Odstavecseseznamem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E96413D" w14:textId="77777777" w:rsidR="00630716" w:rsidRDefault="00630716" w:rsidP="008B40E8">
      <w:pPr>
        <w:pStyle w:val="Odstavecseseznamem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7F24F8F" w14:textId="77777777" w:rsidR="00A069C3" w:rsidRDefault="00A069C3" w:rsidP="00D6092C">
      <w:pPr>
        <w:pStyle w:val="Odstavecseseznamem"/>
        <w:ind w:hanging="720"/>
        <w:rPr>
          <w:rFonts w:ascii="Times New Roman" w:hAnsi="Times New Roman" w:cs="Times New Roman"/>
          <w:sz w:val="24"/>
          <w:szCs w:val="24"/>
        </w:rPr>
      </w:pPr>
    </w:p>
    <w:p w14:paraId="35E308BA" w14:textId="77777777" w:rsidR="00031653" w:rsidRPr="001F3BB6" w:rsidRDefault="00031653" w:rsidP="00D6092C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690B"/>
    <w:multiLevelType w:val="hybridMultilevel"/>
    <w:tmpl w:val="16B81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CF"/>
    <w:rsid w:val="00005ECA"/>
    <w:rsid w:val="00020306"/>
    <w:rsid w:val="00031653"/>
    <w:rsid w:val="00074FD1"/>
    <w:rsid w:val="0009390E"/>
    <w:rsid w:val="001B7203"/>
    <w:rsid w:val="001F3BB6"/>
    <w:rsid w:val="001F4117"/>
    <w:rsid w:val="00207F40"/>
    <w:rsid w:val="002455A6"/>
    <w:rsid w:val="003C2938"/>
    <w:rsid w:val="003D0D68"/>
    <w:rsid w:val="003E0A5A"/>
    <w:rsid w:val="004E4600"/>
    <w:rsid w:val="0055045F"/>
    <w:rsid w:val="0055389A"/>
    <w:rsid w:val="0058194E"/>
    <w:rsid w:val="00585B8B"/>
    <w:rsid w:val="0060130B"/>
    <w:rsid w:val="00630716"/>
    <w:rsid w:val="00671950"/>
    <w:rsid w:val="006C17FB"/>
    <w:rsid w:val="00713A9C"/>
    <w:rsid w:val="007445CF"/>
    <w:rsid w:val="00797F4D"/>
    <w:rsid w:val="008022E3"/>
    <w:rsid w:val="00840B4C"/>
    <w:rsid w:val="00862EBF"/>
    <w:rsid w:val="008B40E8"/>
    <w:rsid w:val="0095646A"/>
    <w:rsid w:val="0097020D"/>
    <w:rsid w:val="00A069C3"/>
    <w:rsid w:val="00A122FF"/>
    <w:rsid w:val="00A14124"/>
    <w:rsid w:val="00AF3081"/>
    <w:rsid w:val="00B33851"/>
    <w:rsid w:val="00B93D50"/>
    <w:rsid w:val="00CE19A2"/>
    <w:rsid w:val="00D13E21"/>
    <w:rsid w:val="00D26C23"/>
    <w:rsid w:val="00D6092C"/>
    <w:rsid w:val="00DB22CC"/>
    <w:rsid w:val="00E4680F"/>
    <w:rsid w:val="00E5598A"/>
    <w:rsid w:val="00F41892"/>
    <w:rsid w:val="00F445A5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120C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F418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jizeri.cz/cs/mikroregion/dokumenty/rozpocty-hospodareni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ojizeri.cz/cs/mikroregion/dokument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E7610A45EA34F8095781570C004B2" ma:contentTypeVersion="13" ma:contentTypeDescription="Vytvoří nový dokument" ma:contentTypeScope="" ma:versionID="ada4c81358c4edf5ddb8f9a9aa022e93">
  <xsd:schema xmlns:xsd="http://www.w3.org/2001/XMLSchema" xmlns:xs="http://www.w3.org/2001/XMLSchema" xmlns:p="http://schemas.microsoft.com/office/2006/metadata/properties" xmlns:ns3="15e53219-94c9-465e-8c13-3827f5dd52df" xmlns:ns4="2943f19c-ac39-4be9-a5eb-af17c38cf3aa" targetNamespace="http://schemas.microsoft.com/office/2006/metadata/properties" ma:root="true" ma:fieldsID="04569a192dc43dc25aa181ecfc2229bc" ns3:_="" ns4:_="">
    <xsd:import namespace="15e53219-94c9-465e-8c13-3827f5dd52df"/>
    <xsd:import namespace="2943f19c-ac39-4be9-a5eb-af17c38cf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3219-94c9-465e-8c13-3827f5dd5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f19c-ac39-4be9-a5eb-af17c38cf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41BFB-6E31-40B2-BE14-AFA4EF07A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53219-94c9-465e-8c13-3827f5dd52df"/>
    <ds:schemaRef ds:uri="2943f19c-ac39-4be9-a5eb-af17c38c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B2416-41D7-4CB6-87BA-43CAC2D33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C9F6B-786B-4F43-A769-6F43A7374550}">
  <ds:schemaRefs>
    <ds:schemaRef ds:uri="15e53219-94c9-465e-8c13-3827f5dd52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943f19c-ac39-4be9-a5eb-af17c38cf3a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Radka Farská</cp:lastModifiedBy>
  <cp:revision>2</cp:revision>
  <cp:lastPrinted>2018-06-12T07:56:00Z</cp:lastPrinted>
  <dcterms:created xsi:type="dcterms:W3CDTF">2021-05-24T17:58:00Z</dcterms:created>
  <dcterms:modified xsi:type="dcterms:W3CDTF">2021-05-24T17:58:00Z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0x0101009EEE7610A45EA34F8095781570C004B2</vt:lpwstr>
  </property>
</Properties>
</file>